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24" w:rsidRPr="00064774" w:rsidRDefault="00064774">
      <w:pPr>
        <w:rPr>
          <w:b/>
        </w:rPr>
      </w:pPr>
      <w:bookmarkStart w:id="0" w:name="_GoBack"/>
      <w:r w:rsidRPr="00064774">
        <w:rPr>
          <w:b/>
        </w:rPr>
        <w:t xml:space="preserve">REZULTATI II KOLOKVIJUMA IZ </w:t>
      </w:r>
      <w:proofErr w:type="spellStart"/>
      <w:r w:rsidRPr="00064774">
        <w:rPr>
          <w:b/>
        </w:rPr>
        <w:t>Fizičko-hemijskih</w:t>
      </w:r>
      <w:proofErr w:type="spellEnd"/>
      <w:r w:rsidRPr="00064774">
        <w:rPr>
          <w:b/>
        </w:rPr>
        <w:t xml:space="preserve"> </w:t>
      </w:r>
      <w:proofErr w:type="spellStart"/>
      <w:r w:rsidRPr="00064774">
        <w:rPr>
          <w:b/>
        </w:rPr>
        <w:t>procesa</w:t>
      </w:r>
      <w:proofErr w:type="spellEnd"/>
      <w:r w:rsidRPr="00064774">
        <w:rPr>
          <w:b/>
        </w:rPr>
        <w:t xml:space="preserve"> u </w:t>
      </w:r>
      <w:proofErr w:type="spellStart"/>
      <w:r w:rsidRPr="00064774">
        <w:rPr>
          <w:b/>
        </w:rPr>
        <w:t>zaštiti</w:t>
      </w:r>
      <w:proofErr w:type="spellEnd"/>
      <w:r w:rsidRPr="00064774">
        <w:rPr>
          <w:b/>
        </w:rPr>
        <w:t xml:space="preserve"> </w:t>
      </w:r>
      <w:proofErr w:type="spellStart"/>
      <w:r w:rsidRPr="00064774">
        <w:rPr>
          <w:b/>
        </w:rPr>
        <w:t>životne</w:t>
      </w:r>
      <w:proofErr w:type="spellEnd"/>
      <w:r w:rsidRPr="00064774">
        <w:rPr>
          <w:b/>
        </w:rPr>
        <w:t xml:space="preserve"> </w:t>
      </w:r>
      <w:proofErr w:type="spellStart"/>
      <w:r w:rsidRPr="00064774">
        <w:rPr>
          <w:b/>
        </w:rPr>
        <w:t>sredine</w:t>
      </w:r>
      <w:proofErr w:type="spellEnd"/>
    </w:p>
    <w:bookmarkEnd w:id="0"/>
    <w:p w:rsidR="00064774" w:rsidRDefault="00064774" w:rsidP="00064774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Barović Balša       9/16         11,5 poena</w:t>
      </w:r>
    </w:p>
    <w:p w:rsidR="00064774" w:rsidRDefault="00064774" w:rsidP="00064774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Obradović Mlica  15/15      11,5 poena</w:t>
      </w:r>
    </w:p>
    <w:p w:rsidR="00064774" w:rsidRDefault="00064774" w:rsidP="00064774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Golubović Andjela   39/16   5 poena</w:t>
      </w:r>
    </w:p>
    <w:p w:rsidR="00064774" w:rsidRDefault="00064774" w:rsidP="00064774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Marsenić Ana         6/17        16,5 poena</w:t>
      </w:r>
    </w:p>
    <w:p w:rsidR="00064774" w:rsidRDefault="00064774" w:rsidP="00064774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Fatić Vladana         26/17      10,75 poena</w:t>
      </w:r>
    </w:p>
    <w:p w:rsidR="00064774" w:rsidRDefault="00064774" w:rsidP="00064774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Emina Medjedović  11/19     20 poena</w:t>
      </w:r>
    </w:p>
    <w:p w:rsidR="00064774" w:rsidRDefault="00064774" w:rsidP="00064774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Pićurić Tijana          31/19       4,5 poena</w:t>
      </w:r>
    </w:p>
    <w:p w:rsidR="00064774" w:rsidRDefault="00064774" w:rsidP="00064774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Pićurić Anica           32/19      4,5 poena</w:t>
      </w:r>
    </w:p>
    <w:p w:rsidR="00064774" w:rsidRDefault="00064774" w:rsidP="00064774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Boro Ivana              28/19       0 poena</w:t>
      </w:r>
    </w:p>
    <w:p w:rsidR="00064774" w:rsidRDefault="00064774" w:rsidP="00064774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Marković Mirjana   35/19      5 poena</w:t>
      </w:r>
    </w:p>
    <w:p w:rsidR="00064774" w:rsidRDefault="00064774" w:rsidP="00064774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Ćulafić Andrijana     36/18      5 poena</w:t>
      </w:r>
    </w:p>
    <w:p w:rsidR="00064774" w:rsidRDefault="00064774" w:rsidP="00064774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Šekularac Jovana     24/18     6,5 poena</w:t>
      </w:r>
    </w:p>
    <w:p w:rsidR="00064774" w:rsidRDefault="00064774" w:rsidP="00064774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Baletić Nevena         12/19     0 poena</w:t>
      </w:r>
    </w:p>
    <w:p w:rsidR="00064774" w:rsidRDefault="00064774" w:rsidP="00064774">
      <w:pPr>
        <w:pStyle w:val="ListParagraph"/>
        <w:rPr>
          <w:lang w:val="sr-Latn-ME"/>
        </w:rPr>
      </w:pPr>
    </w:p>
    <w:p w:rsidR="00064774" w:rsidRDefault="00064774" w:rsidP="00064774">
      <w:pPr>
        <w:pStyle w:val="ListParagraph"/>
        <w:rPr>
          <w:lang w:val="sr-Latn-ME"/>
        </w:rPr>
      </w:pPr>
    </w:p>
    <w:p w:rsidR="00064774" w:rsidRDefault="00064774" w:rsidP="00064774">
      <w:pPr>
        <w:pStyle w:val="ListParagraph"/>
        <w:rPr>
          <w:lang w:val="sr-Latn-ME"/>
        </w:rPr>
      </w:pPr>
    </w:p>
    <w:p w:rsidR="00064774" w:rsidRPr="00064774" w:rsidRDefault="00064774" w:rsidP="00064774">
      <w:pPr>
        <w:pStyle w:val="ListParagraph"/>
        <w:rPr>
          <w:lang w:val="sr-Latn-ME"/>
        </w:rPr>
      </w:pPr>
      <w:r>
        <w:rPr>
          <w:lang w:val="sr-Latn-ME"/>
        </w:rPr>
        <w:t>PREDMETNI NASTAVNIK</w:t>
      </w:r>
    </w:p>
    <w:sectPr w:rsidR="00064774" w:rsidRPr="00064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E4116"/>
    <w:multiLevelType w:val="hybridMultilevel"/>
    <w:tmpl w:val="6200F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74"/>
    <w:rsid w:val="00064774"/>
    <w:rsid w:val="00DD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905CE-5092-47CD-ADBB-CF33A77E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2020-12-24T15:09:00Z</dcterms:created>
  <dcterms:modified xsi:type="dcterms:W3CDTF">2020-12-24T15:16:00Z</dcterms:modified>
</cp:coreProperties>
</file>